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8" w:rsidRPr="008E0CF3" w:rsidRDefault="00E36078" w:rsidP="00E36078">
      <w:pPr>
        <w:widowControl w:val="0"/>
        <w:autoSpaceDE w:val="0"/>
        <w:autoSpaceDN w:val="0"/>
        <w:adjustRightInd w:val="0"/>
        <w:spacing w:after="0" w:line="240" w:lineRule="auto"/>
        <w:jc w:val="center"/>
        <w:rPr>
          <w:rFonts w:ascii="Arial" w:hAnsi="Arial" w:cs="Arial"/>
          <w:b/>
          <w:bCs/>
          <w:sz w:val="52"/>
          <w:szCs w:val="52"/>
        </w:rPr>
      </w:pPr>
      <w:r w:rsidRPr="008E0CF3">
        <w:rPr>
          <w:rFonts w:ascii="Arial" w:hAnsi="Arial" w:cs="Arial"/>
          <w:b/>
          <w:bCs/>
          <w:sz w:val="52"/>
          <w:szCs w:val="52"/>
        </w:rPr>
        <w:t>MĚSTSKÁ POLICIE PŘÍBRAM</w:t>
      </w:r>
    </w:p>
    <w:p w:rsidR="00E36078" w:rsidRPr="008E0CF3" w:rsidRDefault="00E36078" w:rsidP="00E36078">
      <w:pPr>
        <w:widowControl w:val="0"/>
        <w:autoSpaceDE w:val="0"/>
        <w:autoSpaceDN w:val="0"/>
        <w:adjustRightInd w:val="0"/>
        <w:spacing w:after="0" w:line="240" w:lineRule="auto"/>
        <w:rPr>
          <w:rFonts w:ascii="Arial" w:hAnsi="Arial" w:cs="Arial"/>
          <w:b/>
          <w:bCs/>
          <w:sz w:val="20"/>
          <w:szCs w:val="20"/>
        </w:rPr>
      </w:pPr>
      <w:r w:rsidRPr="008E0CF3">
        <w:rPr>
          <w:rFonts w:ascii="Arial" w:hAnsi="Arial" w:cs="Arial"/>
          <w:b/>
          <w:bCs/>
          <w:sz w:val="20"/>
          <w:szCs w:val="20"/>
        </w:rPr>
        <w:t xml:space="preserve">Nám. </w:t>
      </w:r>
      <w:proofErr w:type="spellStart"/>
      <w:proofErr w:type="gramStart"/>
      <w:r w:rsidRPr="008E0CF3">
        <w:rPr>
          <w:rFonts w:ascii="Arial" w:hAnsi="Arial" w:cs="Arial"/>
          <w:b/>
          <w:bCs/>
          <w:sz w:val="20"/>
          <w:szCs w:val="20"/>
        </w:rPr>
        <w:t>T.G.Masaryka</w:t>
      </w:r>
      <w:proofErr w:type="spellEnd"/>
      <w:proofErr w:type="gramEnd"/>
      <w:r w:rsidRPr="008E0CF3">
        <w:rPr>
          <w:rFonts w:ascii="Arial" w:hAnsi="Arial" w:cs="Arial"/>
          <w:b/>
          <w:bCs/>
          <w:sz w:val="20"/>
          <w:szCs w:val="20"/>
        </w:rPr>
        <w:t xml:space="preserve"> 121, 261 01 PŘÍBRAM I, CZECH REPUBLIC, tel./fax: +420 318 624 245, 156</w:t>
      </w:r>
    </w:p>
    <w:p w:rsidR="00E36078" w:rsidRDefault="00E36078" w:rsidP="00E36078">
      <w:pPr>
        <w:widowControl w:val="0"/>
        <w:autoSpaceDE w:val="0"/>
        <w:autoSpaceDN w:val="0"/>
        <w:adjustRightInd w:val="0"/>
        <w:spacing w:after="0" w:line="240" w:lineRule="auto"/>
        <w:rPr>
          <w:rFonts w:ascii="Times New Roman" w:hAnsi="Times New Roman" w:cs="Times New Roman"/>
          <w:b/>
          <w:bCs/>
        </w:rPr>
      </w:pPr>
    </w:p>
    <w:p w:rsidR="00BD5164" w:rsidRPr="00BD5164" w:rsidRDefault="00BD5164" w:rsidP="00BD5164">
      <w:pPr>
        <w:widowControl w:val="0"/>
        <w:autoSpaceDE w:val="0"/>
        <w:autoSpaceDN w:val="0"/>
        <w:adjustRightInd w:val="0"/>
        <w:spacing w:after="0" w:line="240" w:lineRule="auto"/>
        <w:rPr>
          <w:rFonts w:ascii="Arial" w:hAnsi="Arial" w:cs="Arial"/>
          <w:sz w:val="20"/>
          <w:szCs w:val="20"/>
        </w:rPr>
      </w:pPr>
      <w:proofErr w:type="spellStart"/>
      <w:proofErr w:type="gramStart"/>
      <w:r w:rsidRPr="00BD5164">
        <w:rPr>
          <w:rFonts w:ascii="Arial" w:hAnsi="Arial" w:cs="Arial"/>
          <w:sz w:val="20"/>
          <w:szCs w:val="20"/>
        </w:rPr>
        <w:t>Č.j</w:t>
      </w:r>
      <w:proofErr w:type="spellEnd"/>
      <w:r w:rsidRPr="00BD5164">
        <w:rPr>
          <w:rFonts w:ascii="Arial" w:hAnsi="Arial" w:cs="Arial"/>
          <w:sz w:val="20"/>
          <w:szCs w:val="20"/>
        </w:rPr>
        <w:t>.</w:t>
      </w:r>
      <w:proofErr w:type="gramEnd"/>
      <w:r w:rsidRPr="00BD5164">
        <w:rPr>
          <w:rFonts w:ascii="Arial" w:hAnsi="Arial" w:cs="Arial"/>
          <w:sz w:val="20"/>
          <w:szCs w:val="20"/>
        </w:rPr>
        <w:t xml:space="preserve"> 16/2013-MP/PB-TZ</w:t>
      </w:r>
      <w:r w:rsidRPr="00BD5164">
        <w:rPr>
          <w:rFonts w:ascii="Arial" w:hAnsi="Arial" w:cs="Arial"/>
          <w:sz w:val="20"/>
          <w:szCs w:val="20"/>
        </w:rPr>
        <w:tab/>
        <w:t xml:space="preserve">                                       </w:t>
      </w:r>
      <w:r>
        <w:rPr>
          <w:rFonts w:ascii="Arial" w:hAnsi="Arial" w:cs="Arial"/>
          <w:sz w:val="20"/>
          <w:szCs w:val="20"/>
        </w:rPr>
        <w:t xml:space="preserve">                           </w:t>
      </w:r>
      <w:r w:rsidRPr="00BD5164">
        <w:rPr>
          <w:rFonts w:ascii="Arial" w:hAnsi="Arial" w:cs="Arial"/>
          <w:sz w:val="20"/>
          <w:szCs w:val="20"/>
        </w:rPr>
        <w:t xml:space="preserve"> V Příbrami 26. 2. 2013 </w:t>
      </w:r>
    </w:p>
    <w:p w:rsidR="00BD5164" w:rsidRPr="00BD5164" w:rsidRDefault="00BD5164" w:rsidP="00BD5164">
      <w:pPr>
        <w:widowControl w:val="0"/>
        <w:autoSpaceDE w:val="0"/>
        <w:autoSpaceDN w:val="0"/>
        <w:adjustRightInd w:val="0"/>
        <w:spacing w:after="0" w:line="240" w:lineRule="auto"/>
        <w:rPr>
          <w:rFonts w:ascii="Arial" w:hAnsi="Arial" w:cs="Arial"/>
          <w:sz w:val="20"/>
          <w:szCs w:val="20"/>
        </w:rPr>
      </w:pPr>
    </w:p>
    <w:p w:rsidR="00BD5164" w:rsidRPr="00BD5164" w:rsidRDefault="00BD5164" w:rsidP="00BD5164">
      <w:pPr>
        <w:widowControl w:val="0"/>
        <w:autoSpaceDE w:val="0"/>
        <w:autoSpaceDN w:val="0"/>
        <w:adjustRightInd w:val="0"/>
        <w:spacing w:after="0" w:line="240" w:lineRule="auto"/>
        <w:jc w:val="both"/>
        <w:rPr>
          <w:rFonts w:ascii="Arial" w:hAnsi="Arial" w:cs="Arial"/>
          <w:sz w:val="20"/>
          <w:szCs w:val="20"/>
        </w:rPr>
      </w:pPr>
      <w:r w:rsidRPr="00BD5164">
        <w:rPr>
          <w:rFonts w:ascii="Arial" w:hAnsi="Arial" w:cs="Arial"/>
          <w:sz w:val="20"/>
          <w:szCs w:val="20"/>
        </w:rPr>
        <w:tab/>
        <w:t xml:space="preserve">Dne 24. 2. 2013 v 02.07 hod. zaznamenala obsluha kamerového systému MP dvojici, která se pohybovala po ulici Seifertova, v Příbrami VII, kdy mezi osobami docházelo k fyzickému napadání. Na místo proto ihned vyjela hlídka psovodů MP. Ta po příjezdu ve shora uvedené ulici zastihla šestadvacetiletého muže a jedenadvacetiletou ženu. Jmenovaní na dotaz strážníků uvedli, že mezi nimi nedochází k fyzickému napadání, ale že do sebe strkají jen tak z legrace. Jelikož ani jedna z osob neměla žádné viditelné zranění a nepožadovala lékařské ošetření, strážníci místo opustili a pokračovali v plnění dalších pracovních povinností. </w:t>
      </w:r>
    </w:p>
    <w:p w:rsidR="00BD5164" w:rsidRPr="00BD5164" w:rsidRDefault="00BD5164" w:rsidP="00BD5164">
      <w:pPr>
        <w:widowControl w:val="0"/>
        <w:autoSpaceDE w:val="0"/>
        <w:autoSpaceDN w:val="0"/>
        <w:adjustRightInd w:val="0"/>
        <w:spacing w:after="0" w:line="240" w:lineRule="auto"/>
        <w:jc w:val="both"/>
        <w:rPr>
          <w:rFonts w:ascii="Arial" w:hAnsi="Arial" w:cs="Arial"/>
          <w:sz w:val="20"/>
          <w:szCs w:val="20"/>
        </w:rPr>
      </w:pPr>
    </w:p>
    <w:p w:rsidR="00BD5164" w:rsidRPr="00BD5164" w:rsidRDefault="00BD5164" w:rsidP="00BD516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Dne 23</w:t>
      </w:r>
      <w:r w:rsidRPr="00BD5164">
        <w:rPr>
          <w:rFonts w:ascii="Arial" w:hAnsi="Arial" w:cs="Arial"/>
          <w:sz w:val="20"/>
          <w:szCs w:val="20"/>
        </w:rPr>
        <w:t xml:space="preserve">. 2. 2013 v 18.10 hod. oznámil telefonicky na služebnu MP zaměstnanec bezpečnostní agentury OD </w:t>
      </w:r>
      <w:proofErr w:type="spellStart"/>
      <w:r w:rsidRPr="00BD5164">
        <w:rPr>
          <w:rFonts w:ascii="Arial" w:hAnsi="Arial" w:cs="Arial"/>
          <w:sz w:val="20"/>
          <w:szCs w:val="20"/>
        </w:rPr>
        <w:t>Kaufland</w:t>
      </w:r>
      <w:proofErr w:type="spellEnd"/>
      <w:r w:rsidRPr="00BD5164">
        <w:rPr>
          <w:rFonts w:ascii="Arial" w:hAnsi="Arial" w:cs="Arial"/>
          <w:sz w:val="20"/>
          <w:szCs w:val="20"/>
        </w:rPr>
        <w:t>, že zadržel osoby, které v obchodě odcizily nějaké zboží. Na místo okamžitě vyjely dvě dvoučlenné hlídky MP. Dotazem u pracovníků ostrahy strážníci zjistili, že tito zadrželi tři osoby na základě oznámení jednoho ze zákazníků, který uvedl, že viděl, jak shora jmenované osoby si schovávají zboží pod oděv. Protože však ani jedna ze zadržených osob u sebe neměla žádný průkaz totožnosti, přivolali strážníci hlídku policie. Následně bylo zjištěno, že zadrženými jsou čtyřiatřicetiletý muž, pětadvacetiletá žena a čtrnáctiletá dívka. Bližší kontrolou osob bylo zjištěno, že shora jmenovaní u sebe nemají žádné odcizené zboží. Z tohoto důvodu policisté i strážníci z místa odešli a pokračovali v další činnosti.</w:t>
      </w:r>
    </w:p>
    <w:p w:rsidR="00BD5164" w:rsidRPr="00BD5164" w:rsidRDefault="00BD5164" w:rsidP="00BD5164">
      <w:pPr>
        <w:widowControl w:val="0"/>
        <w:autoSpaceDE w:val="0"/>
        <w:autoSpaceDN w:val="0"/>
        <w:adjustRightInd w:val="0"/>
        <w:spacing w:after="0" w:line="240" w:lineRule="auto"/>
        <w:jc w:val="both"/>
        <w:rPr>
          <w:rFonts w:ascii="Arial" w:hAnsi="Arial" w:cs="Arial"/>
          <w:sz w:val="20"/>
          <w:szCs w:val="20"/>
        </w:rPr>
      </w:pPr>
      <w:r w:rsidRPr="00BD5164">
        <w:rPr>
          <w:rFonts w:ascii="Arial" w:hAnsi="Arial" w:cs="Arial"/>
          <w:sz w:val="20"/>
          <w:szCs w:val="20"/>
        </w:rPr>
        <w:tab/>
      </w:r>
    </w:p>
    <w:p w:rsidR="00BD5164" w:rsidRPr="00BD5164" w:rsidRDefault="00BD5164" w:rsidP="00BD5164">
      <w:pPr>
        <w:widowControl w:val="0"/>
        <w:autoSpaceDE w:val="0"/>
        <w:autoSpaceDN w:val="0"/>
        <w:adjustRightInd w:val="0"/>
        <w:spacing w:after="0" w:line="240" w:lineRule="auto"/>
        <w:jc w:val="both"/>
        <w:rPr>
          <w:rFonts w:ascii="Arial" w:hAnsi="Arial" w:cs="Arial"/>
          <w:sz w:val="20"/>
          <w:szCs w:val="20"/>
        </w:rPr>
      </w:pPr>
      <w:r w:rsidRPr="00BD5164">
        <w:rPr>
          <w:rFonts w:ascii="Arial" w:hAnsi="Arial" w:cs="Arial"/>
          <w:sz w:val="20"/>
          <w:szCs w:val="20"/>
        </w:rPr>
        <w:tab/>
        <w:t xml:space="preserve">Dne 25. 2. 2013 v 02.25 hod. oznámil na tísňovou linku MP muž, že u nich v domě, v Příbrami VII, pouští soused ve 2. patře nahlas hudbu. Na uvedenou adresu neprodleně vyjela hlídka MP. Strážníci se několikrát pokusili nájemníka ve shora uvedeném bytě kontaktovat, zvonili na něj a klepali na dveře jeho bytu, avšak bezvýsledně. Hlídka proto vyrozuměla oznamovatele o možnosti řešit celou záležitost prostřednictvím příslušného správního orgánu </w:t>
      </w:r>
      <w:proofErr w:type="spellStart"/>
      <w:r w:rsidRPr="00BD5164">
        <w:rPr>
          <w:rFonts w:ascii="Arial" w:hAnsi="Arial" w:cs="Arial"/>
          <w:sz w:val="20"/>
          <w:szCs w:val="20"/>
        </w:rPr>
        <w:t>MěÚ</w:t>
      </w:r>
      <w:proofErr w:type="spellEnd"/>
      <w:r w:rsidRPr="00BD5164">
        <w:rPr>
          <w:rFonts w:ascii="Arial" w:hAnsi="Arial" w:cs="Arial"/>
          <w:sz w:val="20"/>
          <w:szCs w:val="20"/>
        </w:rPr>
        <w:t xml:space="preserve"> Příbram. </w:t>
      </w:r>
    </w:p>
    <w:p w:rsidR="00BD5164" w:rsidRPr="00BD5164" w:rsidRDefault="00BD5164" w:rsidP="00BD5164">
      <w:pPr>
        <w:widowControl w:val="0"/>
        <w:autoSpaceDE w:val="0"/>
        <w:autoSpaceDN w:val="0"/>
        <w:adjustRightInd w:val="0"/>
        <w:spacing w:after="0" w:line="240" w:lineRule="auto"/>
        <w:jc w:val="both"/>
        <w:rPr>
          <w:rFonts w:ascii="Arial" w:hAnsi="Arial" w:cs="Arial"/>
          <w:sz w:val="20"/>
          <w:szCs w:val="20"/>
        </w:rPr>
      </w:pPr>
    </w:p>
    <w:p w:rsidR="00BD5164" w:rsidRPr="00BD5164" w:rsidRDefault="00BD5164" w:rsidP="00BD5164">
      <w:pPr>
        <w:widowControl w:val="0"/>
        <w:autoSpaceDE w:val="0"/>
        <w:autoSpaceDN w:val="0"/>
        <w:adjustRightInd w:val="0"/>
        <w:spacing w:after="0" w:line="240" w:lineRule="auto"/>
        <w:jc w:val="both"/>
        <w:rPr>
          <w:rFonts w:ascii="Arial" w:hAnsi="Arial" w:cs="Arial"/>
          <w:sz w:val="20"/>
          <w:szCs w:val="20"/>
        </w:rPr>
      </w:pPr>
      <w:r w:rsidRPr="00BD5164">
        <w:rPr>
          <w:rFonts w:ascii="Arial" w:hAnsi="Arial" w:cs="Arial"/>
          <w:sz w:val="20"/>
          <w:szCs w:val="20"/>
        </w:rPr>
        <w:tab/>
        <w:t xml:space="preserve">Dne 25. 2. 2013 v 05.45 hod. oznámil telefonicky na služebnu MP muž, že ve 4. patře ubytovny Horník, v Příbrami VII, se někdo dobývá do jednoho z bytů a nahlas vyhrožuje zabitím. Na místo ihned vyjela hlídka MP. Zde kontaktovala osmnáctiletou nájemnici výše uvedeného bytu. Ta na dotaz strážníků uvedla, že ji její bývalý přítel zbil a ona zavolala na policii, která dotyčného vykázala z bytu. Jmenovaný se však poté vrátil, kopal jí do dveří a znovu ji fyzicky napadl. Vzhledem k tomu, že </w:t>
      </w:r>
      <w:proofErr w:type="gramStart"/>
      <w:r w:rsidRPr="00BD5164">
        <w:rPr>
          <w:rFonts w:ascii="Arial" w:hAnsi="Arial" w:cs="Arial"/>
          <w:sz w:val="20"/>
          <w:szCs w:val="20"/>
        </w:rPr>
        <w:t>si</w:t>
      </w:r>
      <w:proofErr w:type="gramEnd"/>
      <w:r w:rsidRPr="00BD5164">
        <w:rPr>
          <w:rFonts w:ascii="Arial" w:hAnsi="Arial" w:cs="Arial"/>
          <w:sz w:val="20"/>
          <w:szCs w:val="20"/>
        </w:rPr>
        <w:t xml:space="preserve"> žena stěžovala na bolesti břicha, přivolali strážníci záchrannou zdravotnickou službu. Protože zjištěné skutečnosti nasvědčovaly tomu, že v uvedené věci došlo ke spáchání trestného činu, přivolali strážníci také hlídku Policie ČR, která si záležitost převzala k dalšímu šetření. </w:t>
      </w:r>
    </w:p>
    <w:p w:rsidR="00BD5164" w:rsidRPr="00BD5164" w:rsidRDefault="00BD5164" w:rsidP="00BD5164">
      <w:pPr>
        <w:widowControl w:val="0"/>
        <w:autoSpaceDE w:val="0"/>
        <w:autoSpaceDN w:val="0"/>
        <w:adjustRightInd w:val="0"/>
        <w:spacing w:after="0" w:line="240" w:lineRule="auto"/>
        <w:jc w:val="both"/>
        <w:rPr>
          <w:rFonts w:ascii="Arial" w:hAnsi="Arial" w:cs="Arial"/>
          <w:sz w:val="20"/>
          <w:szCs w:val="20"/>
        </w:rPr>
      </w:pPr>
    </w:p>
    <w:p w:rsidR="00BD5164" w:rsidRPr="00BD5164" w:rsidRDefault="00BD5164" w:rsidP="00BD5164">
      <w:pPr>
        <w:widowControl w:val="0"/>
        <w:autoSpaceDE w:val="0"/>
        <w:autoSpaceDN w:val="0"/>
        <w:adjustRightInd w:val="0"/>
        <w:spacing w:after="0" w:line="240" w:lineRule="auto"/>
        <w:jc w:val="both"/>
        <w:rPr>
          <w:rFonts w:ascii="Arial" w:hAnsi="Arial" w:cs="Arial"/>
          <w:sz w:val="20"/>
          <w:szCs w:val="20"/>
        </w:rPr>
      </w:pPr>
      <w:r w:rsidRPr="00BD5164">
        <w:rPr>
          <w:rFonts w:ascii="Arial" w:hAnsi="Arial" w:cs="Arial"/>
          <w:sz w:val="20"/>
          <w:szCs w:val="20"/>
        </w:rPr>
        <w:tab/>
        <w:t>Dne 25. 2. 2013 v 15.15 hod. oznámil na tísňovou linku MP pracovník bezpečnostní služby supermarketu OBI, že v prodejně zadržel osobu podezřelou z krádeže zboží. Na místo neprodleně vyjela hlídka MP. Po příjezdu hlídku kontaktoval oznamovatel a označil jí muže, který se dle kamerového záznamu měl dopustit krádeže v jejich obchodě. Ztotožněním dotyčného strážníci zjistili, že jde o devětačtyřicetiletého muže. Následně si hlídka prohlédla záznam z dohledových kamer. Z uvedeného záznamu však nebylo možno přesně určit, zda k přestupku skutečně došlo. Jelikož se ani dotazováním u zúčastněných stran nepodařilo prokázat jakékoliv protiprávní jednání, hlídka místo opustila a pokračovala v další činnosti.</w:t>
      </w:r>
    </w:p>
    <w:p w:rsidR="00BD5164" w:rsidRPr="00BD5164" w:rsidRDefault="00BD5164" w:rsidP="00BD5164">
      <w:pPr>
        <w:widowControl w:val="0"/>
        <w:autoSpaceDE w:val="0"/>
        <w:autoSpaceDN w:val="0"/>
        <w:adjustRightInd w:val="0"/>
        <w:spacing w:after="0" w:line="240" w:lineRule="auto"/>
        <w:jc w:val="both"/>
        <w:rPr>
          <w:rFonts w:ascii="Arial" w:hAnsi="Arial" w:cs="Arial"/>
          <w:sz w:val="20"/>
          <w:szCs w:val="20"/>
        </w:rPr>
      </w:pPr>
    </w:p>
    <w:p w:rsidR="0023036F" w:rsidRPr="008E0CF3" w:rsidRDefault="0023036F" w:rsidP="0023036F">
      <w:pPr>
        <w:spacing w:line="240" w:lineRule="auto"/>
        <w:jc w:val="both"/>
        <w:rPr>
          <w:rFonts w:ascii="Arial" w:hAnsi="Arial" w:cs="Arial"/>
          <w:sz w:val="20"/>
          <w:szCs w:val="20"/>
        </w:rPr>
      </w:pPr>
    </w:p>
    <w:p w:rsidR="00E36078" w:rsidRPr="008E0CF3" w:rsidRDefault="00E36078" w:rsidP="00E36078">
      <w:pPr>
        <w:widowControl w:val="0"/>
        <w:autoSpaceDE w:val="0"/>
        <w:autoSpaceDN w:val="0"/>
        <w:adjustRightInd w:val="0"/>
        <w:spacing w:after="0" w:line="240" w:lineRule="auto"/>
        <w:jc w:val="both"/>
        <w:rPr>
          <w:rFonts w:ascii="Arial" w:hAnsi="Arial" w:cs="Arial"/>
          <w:sz w:val="20"/>
          <w:szCs w:val="20"/>
        </w:rPr>
      </w:pPr>
      <w:r w:rsidRPr="008E0CF3">
        <w:rPr>
          <w:rFonts w:ascii="Arial" w:hAnsi="Arial" w:cs="Arial"/>
          <w:sz w:val="20"/>
          <w:szCs w:val="20"/>
        </w:rPr>
        <w:t>Vypracovala: Martina Růžičková</w:t>
      </w:r>
    </w:p>
    <w:p w:rsidR="00E36078" w:rsidRPr="008E0CF3" w:rsidRDefault="00E36078" w:rsidP="00E36078">
      <w:pPr>
        <w:widowControl w:val="0"/>
        <w:autoSpaceDE w:val="0"/>
        <w:autoSpaceDN w:val="0"/>
        <w:adjustRightInd w:val="0"/>
        <w:spacing w:after="0" w:line="240" w:lineRule="auto"/>
        <w:jc w:val="both"/>
        <w:rPr>
          <w:rFonts w:ascii="Arial" w:hAnsi="Arial" w:cs="Arial"/>
          <w:sz w:val="20"/>
          <w:szCs w:val="20"/>
        </w:rPr>
      </w:pPr>
    </w:p>
    <w:p w:rsidR="00E36078" w:rsidRPr="008E0CF3" w:rsidRDefault="00E36078" w:rsidP="00E36078">
      <w:pPr>
        <w:widowControl w:val="0"/>
        <w:autoSpaceDE w:val="0"/>
        <w:autoSpaceDN w:val="0"/>
        <w:adjustRightInd w:val="0"/>
        <w:spacing w:after="0" w:line="240" w:lineRule="auto"/>
        <w:rPr>
          <w:rFonts w:ascii="Arial" w:hAnsi="Arial" w:cs="Arial"/>
          <w:sz w:val="20"/>
          <w:szCs w:val="20"/>
        </w:rPr>
      </w:pPr>
    </w:p>
    <w:p w:rsidR="00E36078" w:rsidRPr="008E0CF3" w:rsidRDefault="00E36078" w:rsidP="00E36078">
      <w:pPr>
        <w:widowControl w:val="0"/>
        <w:autoSpaceDE w:val="0"/>
        <w:autoSpaceDN w:val="0"/>
        <w:adjustRightInd w:val="0"/>
        <w:spacing w:after="0" w:line="240" w:lineRule="auto"/>
        <w:ind w:left="4320" w:firstLine="720"/>
        <w:rPr>
          <w:rFonts w:ascii="Arial" w:hAnsi="Arial" w:cs="Arial"/>
          <w:sz w:val="20"/>
          <w:szCs w:val="20"/>
        </w:rPr>
      </w:pPr>
      <w:r w:rsidRPr="008E0CF3">
        <w:rPr>
          <w:rFonts w:ascii="Arial" w:hAnsi="Arial" w:cs="Arial"/>
          <w:sz w:val="20"/>
          <w:szCs w:val="20"/>
        </w:rPr>
        <w:t>JUDr. Milan Fára v. r.</w:t>
      </w:r>
    </w:p>
    <w:p w:rsidR="00E36078" w:rsidRPr="008E0CF3" w:rsidRDefault="00E36078" w:rsidP="00E36078">
      <w:pPr>
        <w:widowControl w:val="0"/>
        <w:autoSpaceDE w:val="0"/>
        <w:autoSpaceDN w:val="0"/>
        <w:adjustRightInd w:val="0"/>
        <w:spacing w:after="0"/>
        <w:rPr>
          <w:rFonts w:ascii="Arial" w:hAnsi="Arial" w:cs="Arial"/>
          <w:sz w:val="20"/>
          <w:szCs w:val="20"/>
        </w:rPr>
      </w:pPr>
      <w:r w:rsidRPr="008E0CF3">
        <w:rPr>
          <w:rFonts w:ascii="Arial" w:hAnsi="Arial" w:cs="Arial"/>
          <w:sz w:val="20"/>
          <w:szCs w:val="20"/>
        </w:rPr>
        <w:tab/>
      </w:r>
      <w:r w:rsidRPr="008E0CF3">
        <w:rPr>
          <w:rFonts w:ascii="Arial" w:hAnsi="Arial" w:cs="Arial"/>
          <w:sz w:val="20"/>
          <w:szCs w:val="20"/>
        </w:rPr>
        <w:tab/>
      </w:r>
      <w:r w:rsidRPr="008E0CF3">
        <w:rPr>
          <w:rFonts w:ascii="Arial" w:hAnsi="Arial" w:cs="Arial"/>
          <w:sz w:val="20"/>
          <w:szCs w:val="20"/>
        </w:rPr>
        <w:tab/>
      </w:r>
      <w:r w:rsidRPr="008E0CF3">
        <w:rPr>
          <w:rFonts w:ascii="Arial" w:hAnsi="Arial" w:cs="Arial"/>
          <w:sz w:val="20"/>
          <w:szCs w:val="20"/>
        </w:rPr>
        <w:tab/>
        <w:t xml:space="preserve">    </w:t>
      </w:r>
      <w:r w:rsidRPr="008E0CF3">
        <w:rPr>
          <w:rFonts w:ascii="Arial" w:hAnsi="Arial" w:cs="Arial"/>
          <w:sz w:val="20"/>
          <w:szCs w:val="20"/>
        </w:rPr>
        <w:tab/>
        <w:t xml:space="preserve">         </w:t>
      </w:r>
      <w:r w:rsidRPr="008E0CF3">
        <w:rPr>
          <w:rFonts w:ascii="Arial" w:hAnsi="Arial" w:cs="Arial"/>
          <w:sz w:val="20"/>
          <w:szCs w:val="20"/>
        </w:rPr>
        <w:tab/>
      </w:r>
      <w:r w:rsidRPr="008E0CF3">
        <w:rPr>
          <w:rFonts w:ascii="Arial" w:hAnsi="Arial" w:cs="Arial"/>
          <w:sz w:val="20"/>
          <w:szCs w:val="20"/>
        </w:rPr>
        <w:tab/>
        <w:t>Městská policie Příbram</w:t>
      </w:r>
    </w:p>
    <w:p w:rsidR="00E36078" w:rsidRPr="008E0CF3" w:rsidRDefault="00E36078" w:rsidP="00E36078">
      <w:pPr>
        <w:widowControl w:val="0"/>
        <w:autoSpaceDE w:val="0"/>
        <w:autoSpaceDN w:val="0"/>
        <w:adjustRightInd w:val="0"/>
        <w:spacing w:after="0" w:line="240" w:lineRule="auto"/>
        <w:rPr>
          <w:rFonts w:ascii="Arial" w:hAnsi="Arial" w:cs="Arial"/>
          <w:sz w:val="20"/>
          <w:szCs w:val="20"/>
        </w:rPr>
      </w:pPr>
    </w:p>
    <w:p w:rsidR="002166E1" w:rsidRDefault="002166E1"/>
    <w:sectPr w:rsidR="002166E1" w:rsidSect="002166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6078"/>
    <w:rsid w:val="0000713F"/>
    <w:rsid w:val="000D3C30"/>
    <w:rsid w:val="002166E1"/>
    <w:rsid w:val="0023036F"/>
    <w:rsid w:val="0045460D"/>
    <w:rsid w:val="005B6BBC"/>
    <w:rsid w:val="00680FA9"/>
    <w:rsid w:val="006A321C"/>
    <w:rsid w:val="006B5227"/>
    <w:rsid w:val="007C28A2"/>
    <w:rsid w:val="008262F1"/>
    <w:rsid w:val="0086044B"/>
    <w:rsid w:val="008E0CF3"/>
    <w:rsid w:val="009D1A50"/>
    <w:rsid w:val="00BD5164"/>
    <w:rsid w:val="00CE0FBE"/>
    <w:rsid w:val="00D95B50"/>
    <w:rsid w:val="00E36078"/>
    <w:rsid w:val="00EE6F75"/>
    <w:rsid w:val="00F130EA"/>
    <w:rsid w:val="00F31004"/>
    <w:rsid w:val="00F468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078"/>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109647">
      <w:bodyDiv w:val="1"/>
      <w:marLeft w:val="0"/>
      <w:marRight w:val="0"/>
      <w:marTop w:val="0"/>
      <w:marBottom w:val="0"/>
      <w:divBdr>
        <w:top w:val="none" w:sz="0" w:space="0" w:color="auto"/>
        <w:left w:val="none" w:sz="0" w:space="0" w:color="auto"/>
        <w:bottom w:val="none" w:sz="0" w:space="0" w:color="auto"/>
        <w:right w:val="none" w:sz="0" w:space="0" w:color="auto"/>
      </w:divBdr>
    </w:div>
    <w:div w:id="191069714">
      <w:bodyDiv w:val="1"/>
      <w:marLeft w:val="0"/>
      <w:marRight w:val="0"/>
      <w:marTop w:val="0"/>
      <w:marBottom w:val="0"/>
      <w:divBdr>
        <w:top w:val="none" w:sz="0" w:space="0" w:color="auto"/>
        <w:left w:val="none" w:sz="0" w:space="0" w:color="auto"/>
        <w:bottom w:val="none" w:sz="0" w:space="0" w:color="auto"/>
        <w:right w:val="none" w:sz="0" w:space="0" w:color="auto"/>
      </w:divBdr>
    </w:div>
    <w:div w:id="379865931">
      <w:bodyDiv w:val="1"/>
      <w:marLeft w:val="0"/>
      <w:marRight w:val="0"/>
      <w:marTop w:val="0"/>
      <w:marBottom w:val="0"/>
      <w:divBdr>
        <w:top w:val="none" w:sz="0" w:space="0" w:color="auto"/>
        <w:left w:val="none" w:sz="0" w:space="0" w:color="auto"/>
        <w:bottom w:val="none" w:sz="0" w:space="0" w:color="auto"/>
        <w:right w:val="none" w:sz="0" w:space="0" w:color="auto"/>
      </w:divBdr>
    </w:div>
    <w:div w:id="19070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539</Words>
  <Characters>3184</Characters>
  <Application>Microsoft Office Word</Application>
  <DocSecurity>0</DocSecurity>
  <Lines>26</Lines>
  <Paragraphs>7</Paragraphs>
  <ScaleCrop>false</ScaleCrop>
  <Company>Acer</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10</cp:revision>
  <dcterms:created xsi:type="dcterms:W3CDTF">2013-01-14T09:35:00Z</dcterms:created>
  <dcterms:modified xsi:type="dcterms:W3CDTF">2013-02-26T09:29:00Z</dcterms:modified>
</cp:coreProperties>
</file>